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F14" w:rsidRDefault="005A1F14" w:rsidP="00006F7E">
      <w:pPr>
        <w:widowControl/>
        <w:spacing w:before="100" w:beforeAutospacing="1" w:after="100" w:afterAutospacing="1" w:line="360" w:lineRule="exact"/>
        <w:jc w:val="center"/>
        <w:outlineLvl w:val="3"/>
        <w:rPr>
          <w:rFonts w:ascii="方正小标宋简体" w:eastAsia="方正小标宋简体" w:hAnsi="宋体" w:cs="宋体"/>
          <w:bCs/>
          <w:kern w:val="0"/>
          <w:sz w:val="36"/>
          <w:szCs w:val="36"/>
        </w:rPr>
      </w:pPr>
    </w:p>
    <w:p w:rsidR="00006F7E" w:rsidRPr="002B5336" w:rsidRDefault="005629D1" w:rsidP="00006F7E">
      <w:pPr>
        <w:widowControl/>
        <w:spacing w:before="100" w:beforeAutospacing="1" w:after="100" w:afterAutospacing="1" w:line="360" w:lineRule="exact"/>
        <w:jc w:val="center"/>
        <w:outlineLvl w:val="3"/>
        <w:rPr>
          <w:rFonts w:ascii="方正小标宋简体" w:eastAsia="方正小标宋简体" w:hAnsi="宋体" w:cs="宋体"/>
          <w:bCs/>
          <w:kern w:val="0"/>
          <w:sz w:val="36"/>
          <w:szCs w:val="36"/>
        </w:rPr>
      </w:pPr>
      <w:r w:rsidRPr="005F1910">
        <w:rPr>
          <w:rFonts w:ascii="方正小标宋简体" w:eastAsia="方正小标宋简体" w:hAnsi="仿宋" w:hint="eastAsia"/>
          <w:sz w:val="36"/>
          <w:szCs w:val="36"/>
        </w:rPr>
        <w:t>威海</w:t>
      </w:r>
      <w:r>
        <w:rPr>
          <w:rFonts w:ascii="方正小标宋简体" w:eastAsia="方正小标宋简体" w:hAnsi="仿宋" w:hint="eastAsia"/>
          <w:sz w:val="36"/>
          <w:szCs w:val="36"/>
        </w:rPr>
        <w:t>火炬高</w:t>
      </w:r>
      <w:r w:rsidRPr="005F1910">
        <w:rPr>
          <w:rFonts w:ascii="方正小标宋简体" w:eastAsia="方正小标宋简体" w:hAnsi="仿宋" w:hint="eastAsia"/>
          <w:sz w:val="36"/>
          <w:szCs w:val="36"/>
        </w:rPr>
        <w:t>技术</w:t>
      </w:r>
      <w:r>
        <w:rPr>
          <w:rFonts w:ascii="方正小标宋简体" w:eastAsia="方正小标宋简体" w:hAnsi="仿宋" w:hint="eastAsia"/>
          <w:sz w:val="36"/>
          <w:szCs w:val="36"/>
        </w:rPr>
        <w:t>产业</w:t>
      </w:r>
      <w:r w:rsidRPr="005F1910">
        <w:rPr>
          <w:rFonts w:ascii="方正小标宋简体" w:eastAsia="方正小标宋简体" w:hAnsi="仿宋" w:hint="eastAsia"/>
          <w:sz w:val="36"/>
          <w:szCs w:val="36"/>
        </w:rPr>
        <w:t>开发区</w:t>
      </w:r>
      <w:r w:rsidR="00006F7E" w:rsidRPr="002B5336">
        <w:rPr>
          <w:rFonts w:ascii="方正小标宋简体" w:eastAsia="方正小标宋简体" w:hAnsi="宋体" w:cs="宋体" w:hint="eastAsia"/>
          <w:bCs/>
          <w:kern w:val="0"/>
          <w:sz w:val="36"/>
          <w:szCs w:val="36"/>
        </w:rPr>
        <w:t>人民法院</w:t>
      </w:r>
    </w:p>
    <w:p w:rsidR="00006F7E" w:rsidRPr="002B5336" w:rsidRDefault="00006F7E" w:rsidP="00006F7E">
      <w:pPr>
        <w:widowControl/>
        <w:spacing w:before="100" w:beforeAutospacing="1" w:after="100" w:afterAutospacing="1" w:line="360" w:lineRule="exact"/>
        <w:jc w:val="center"/>
        <w:outlineLvl w:val="3"/>
        <w:rPr>
          <w:rFonts w:ascii="方正小标宋简体" w:eastAsia="方正小标宋简体" w:hAnsi="宋体" w:cs="宋体"/>
          <w:bCs/>
          <w:kern w:val="0"/>
          <w:sz w:val="36"/>
          <w:szCs w:val="36"/>
        </w:rPr>
      </w:pPr>
      <w:r w:rsidRPr="002B5336">
        <w:rPr>
          <w:rFonts w:ascii="方正小标宋简体" w:eastAsia="方正小标宋简体" w:hAnsi="宋体" w:cs="宋体" w:hint="eastAsia"/>
          <w:bCs/>
          <w:kern w:val="0"/>
          <w:sz w:val="36"/>
          <w:szCs w:val="36"/>
        </w:rPr>
        <w:t>被执行人须知</w:t>
      </w:r>
    </w:p>
    <w:p w:rsidR="00006F7E" w:rsidRPr="00612B6F" w:rsidRDefault="00006F7E" w:rsidP="00C37964">
      <w:pPr>
        <w:widowControl/>
        <w:spacing w:line="480" w:lineRule="exact"/>
        <w:ind w:firstLineChars="200" w:firstLine="480"/>
        <w:jc w:val="left"/>
        <w:rPr>
          <w:rFonts w:asciiTheme="minorEastAsia" w:hAnsiTheme="minorEastAsia" w:cs="宋体"/>
          <w:kern w:val="0"/>
          <w:sz w:val="24"/>
        </w:rPr>
      </w:pPr>
      <w:r w:rsidRPr="00612B6F">
        <w:rPr>
          <w:rFonts w:asciiTheme="minorEastAsia" w:hAnsiTheme="minorEastAsia" w:cs="宋体" w:hint="eastAsia"/>
          <w:kern w:val="0"/>
          <w:sz w:val="24"/>
        </w:rPr>
        <w:t>一、法院对进入强制执行程序的案件，一律在人民法院执行案件流程信息管理系统录入申请</w:t>
      </w:r>
      <w:r w:rsidR="005629D1">
        <w:rPr>
          <w:rFonts w:asciiTheme="minorEastAsia" w:hAnsiTheme="minorEastAsia" w:cs="宋体" w:hint="eastAsia"/>
          <w:kern w:val="0"/>
          <w:sz w:val="24"/>
        </w:rPr>
        <w:t>执行</w:t>
      </w:r>
      <w:r w:rsidRPr="00612B6F">
        <w:rPr>
          <w:rFonts w:asciiTheme="minorEastAsia" w:hAnsiTheme="minorEastAsia" w:cs="宋体" w:hint="eastAsia"/>
          <w:kern w:val="0"/>
          <w:sz w:val="24"/>
        </w:rPr>
        <w:t>人和被执行人信息。</w:t>
      </w:r>
    </w:p>
    <w:p w:rsidR="00006F7E" w:rsidRPr="00612B6F" w:rsidRDefault="005629D1" w:rsidP="00C37964">
      <w:pPr>
        <w:widowControl/>
        <w:spacing w:line="480" w:lineRule="exact"/>
        <w:ind w:firstLineChars="200" w:firstLine="480"/>
        <w:jc w:val="left"/>
        <w:rPr>
          <w:rFonts w:asciiTheme="minorEastAsia" w:hAnsiTheme="minorEastAsia" w:cs="宋体"/>
          <w:kern w:val="0"/>
          <w:sz w:val="24"/>
        </w:rPr>
      </w:pPr>
      <w:r>
        <w:rPr>
          <w:rFonts w:asciiTheme="minorEastAsia" w:hAnsiTheme="minorEastAsia" w:cs="宋体" w:hint="eastAsia"/>
          <w:kern w:val="0"/>
          <w:sz w:val="24"/>
        </w:rPr>
        <w:t>二、被执行人必须在收到执行通知书</w:t>
      </w:r>
      <w:r w:rsidR="00006F7E" w:rsidRPr="00612B6F">
        <w:rPr>
          <w:rFonts w:asciiTheme="minorEastAsia" w:hAnsiTheme="minorEastAsia" w:cs="宋体" w:hint="eastAsia"/>
          <w:kern w:val="0"/>
          <w:sz w:val="24"/>
        </w:rPr>
        <w:t>和财产</w:t>
      </w:r>
      <w:r>
        <w:rPr>
          <w:rFonts w:asciiTheme="minorEastAsia" w:hAnsiTheme="minorEastAsia" w:cs="宋体" w:hint="eastAsia"/>
          <w:kern w:val="0"/>
          <w:sz w:val="24"/>
        </w:rPr>
        <w:t>报告令</w:t>
      </w:r>
      <w:r w:rsidR="00006F7E" w:rsidRPr="00612B6F">
        <w:rPr>
          <w:rFonts w:asciiTheme="minorEastAsia" w:hAnsiTheme="minorEastAsia" w:cs="宋体" w:hint="eastAsia"/>
          <w:kern w:val="0"/>
          <w:sz w:val="24"/>
        </w:rPr>
        <w:t>之日起7日内向法院提交身份证明或者企业法人营业执照，并如实申报财产状况，按要求填写财产申报表。申报的财产以足以清偿生效法律文书确定的债务为限。</w:t>
      </w:r>
    </w:p>
    <w:p w:rsidR="00006F7E" w:rsidRPr="00612B6F" w:rsidRDefault="00006F7E" w:rsidP="00C37964">
      <w:pPr>
        <w:widowControl/>
        <w:spacing w:line="480" w:lineRule="exact"/>
        <w:ind w:firstLineChars="200" w:firstLine="480"/>
        <w:jc w:val="left"/>
        <w:rPr>
          <w:rFonts w:asciiTheme="minorEastAsia" w:hAnsiTheme="minorEastAsia" w:cs="宋体"/>
          <w:kern w:val="0"/>
          <w:sz w:val="24"/>
        </w:rPr>
      </w:pPr>
      <w:r w:rsidRPr="00612B6F">
        <w:rPr>
          <w:rFonts w:asciiTheme="minorEastAsia" w:hAnsiTheme="minorEastAsia" w:cs="宋体" w:hint="eastAsia"/>
          <w:kern w:val="0"/>
          <w:sz w:val="24"/>
        </w:rPr>
        <w:t>被执行人在首次申报后有新增财产的，除首次申报的财产足以清偿生效法律文书确定的债务外，必须自取得该财产之日起7日内补充申报。</w:t>
      </w:r>
    </w:p>
    <w:p w:rsidR="00006F7E" w:rsidRPr="00612B6F" w:rsidRDefault="00006F7E" w:rsidP="00C37964">
      <w:pPr>
        <w:widowControl/>
        <w:spacing w:line="480" w:lineRule="exact"/>
        <w:ind w:firstLineChars="200" w:firstLine="480"/>
        <w:jc w:val="left"/>
        <w:rPr>
          <w:rFonts w:asciiTheme="minorEastAsia" w:hAnsiTheme="minorEastAsia" w:cs="宋体"/>
          <w:kern w:val="0"/>
          <w:sz w:val="24"/>
        </w:rPr>
      </w:pPr>
      <w:r w:rsidRPr="00612B6F">
        <w:rPr>
          <w:rFonts w:asciiTheme="minorEastAsia" w:hAnsiTheme="minorEastAsia" w:cs="宋体" w:hint="eastAsia"/>
          <w:kern w:val="0"/>
          <w:sz w:val="24"/>
        </w:rPr>
        <w:t>三、被执行人没有如实申报，或者拒不提交身份证明或者企业法人营业执照的，法院将按照民诉法第一百零二条、一百零四条的规定进行处理。情节严重的可按照刑法第313条的规定，追究被执行人刑事责任。</w:t>
      </w:r>
    </w:p>
    <w:p w:rsidR="00006F7E" w:rsidRPr="00612B6F" w:rsidRDefault="00006F7E" w:rsidP="00C37964">
      <w:pPr>
        <w:widowControl/>
        <w:spacing w:line="480" w:lineRule="exact"/>
        <w:ind w:firstLineChars="200" w:firstLine="480"/>
        <w:jc w:val="left"/>
        <w:rPr>
          <w:rFonts w:asciiTheme="minorEastAsia" w:hAnsiTheme="minorEastAsia" w:cs="宋体"/>
          <w:kern w:val="0"/>
          <w:sz w:val="24"/>
        </w:rPr>
      </w:pPr>
      <w:r w:rsidRPr="00612B6F">
        <w:rPr>
          <w:rFonts w:asciiTheme="minorEastAsia" w:hAnsiTheme="minorEastAsia" w:cs="宋体" w:hint="eastAsia"/>
          <w:kern w:val="0"/>
          <w:sz w:val="24"/>
        </w:rPr>
        <w:t>四、被执行人不履行生效法律文书确定的义务的，法院可以向政府投资项目主管单位提出司法建议，限制被执行人承接政府投资项目。</w:t>
      </w:r>
    </w:p>
    <w:p w:rsidR="00006F7E" w:rsidRPr="00612B6F" w:rsidRDefault="00006F7E" w:rsidP="00C37964">
      <w:pPr>
        <w:widowControl/>
        <w:spacing w:line="480" w:lineRule="exact"/>
        <w:ind w:firstLineChars="200" w:firstLine="480"/>
        <w:jc w:val="left"/>
        <w:rPr>
          <w:rFonts w:asciiTheme="minorEastAsia" w:hAnsiTheme="minorEastAsia" w:cs="宋体"/>
          <w:kern w:val="0"/>
          <w:sz w:val="24"/>
        </w:rPr>
      </w:pPr>
      <w:r w:rsidRPr="00612B6F">
        <w:rPr>
          <w:rFonts w:asciiTheme="minorEastAsia" w:hAnsiTheme="minorEastAsia" w:cs="宋体" w:hint="eastAsia"/>
          <w:kern w:val="0"/>
          <w:sz w:val="24"/>
        </w:rPr>
        <w:t>被执行人不履行生效法律文书确定的义务的，法院可以限制被执行人及其法定代表人、负责人出国、出境、离境。因案件需要，还可以依法扣押相关出入境证件。</w:t>
      </w:r>
    </w:p>
    <w:p w:rsidR="00006F7E" w:rsidRPr="00612B6F" w:rsidRDefault="00006F7E" w:rsidP="00C37964">
      <w:pPr>
        <w:widowControl/>
        <w:spacing w:line="480" w:lineRule="exact"/>
        <w:ind w:firstLineChars="200" w:firstLine="480"/>
        <w:jc w:val="left"/>
        <w:rPr>
          <w:rFonts w:asciiTheme="minorEastAsia" w:hAnsiTheme="minorEastAsia" w:cs="宋体"/>
          <w:kern w:val="0"/>
          <w:sz w:val="24"/>
        </w:rPr>
      </w:pPr>
      <w:r w:rsidRPr="00612B6F">
        <w:rPr>
          <w:rFonts w:asciiTheme="minorEastAsia" w:hAnsiTheme="minorEastAsia" w:cs="宋体" w:hint="eastAsia"/>
          <w:kern w:val="0"/>
          <w:sz w:val="24"/>
        </w:rPr>
        <w:t>五、被执行人如果发现执行法官、合议庭其他成员、法官助理有下列情形之一的，有权以书面形式提出回避的申请：</w:t>
      </w:r>
    </w:p>
    <w:p w:rsidR="00006F7E" w:rsidRPr="00612B6F" w:rsidRDefault="00006F7E" w:rsidP="00C37964">
      <w:pPr>
        <w:widowControl/>
        <w:spacing w:line="480" w:lineRule="exact"/>
        <w:ind w:firstLineChars="200" w:firstLine="480"/>
        <w:jc w:val="left"/>
        <w:rPr>
          <w:rFonts w:asciiTheme="minorEastAsia" w:hAnsiTheme="minorEastAsia" w:cs="宋体"/>
          <w:kern w:val="0"/>
          <w:sz w:val="24"/>
        </w:rPr>
      </w:pPr>
      <w:r w:rsidRPr="00612B6F">
        <w:rPr>
          <w:rFonts w:asciiTheme="minorEastAsia" w:hAnsiTheme="minorEastAsia" w:cs="宋体" w:hint="eastAsia"/>
          <w:kern w:val="0"/>
          <w:sz w:val="24"/>
        </w:rPr>
        <w:t>（1）是本案当事人或者当事人、委托代理人的近亲属；</w:t>
      </w:r>
    </w:p>
    <w:p w:rsidR="00006F7E" w:rsidRPr="00612B6F" w:rsidRDefault="00006F7E" w:rsidP="00C37964">
      <w:pPr>
        <w:widowControl/>
        <w:spacing w:line="480" w:lineRule="exact"/>
        <w:ind w:firstLineChars="200" w:firstLine="480"/>
        <w:jc w:val="left"/>
        <w:rPr>
          <w:rFonts w:asciiTheme="minorEastAsia" w:hAnsiTheme="minorEastAsia" w:cs="宋体"/>
          <w:kern w:val="0"/>
          <w:sz w:val="24"/>
        </w:rPr>
      </w:pPr>
      <w:r w:rsidRPr="00612B6F">
        <w:rPr>
          <w:rFonts w:asciiTheme="minorEastAsia" w:hAnsiTheme="minorEastAsia" w:cs="宋体" w:hint="eastAsia"/>
          <w:kern w:val="0"/>
          <w:sz w:val="24"/>
        </w:rPr>
        <w:t>（2）与本案有利害关系；</w:t>
      </w:r>
    </w:p>
    <w:p w:rsidR="00006F7E" w:rsidRPr="00612B6F" w:rsidRDefault="00006F7E" w:rsidP="00C37964">
      <w:pPr>
        <w:widowControl/>
        <w:spacing w:line="480" w:lineRule="exact"/>
        <w:ind w:firstLineChars="200" w:firstLine="480"/>
        <w:jc w:val="left"/>
        <w:rPr>
          <w:rFonts w:asciiTheme="minorEastAsia" w:hAnsiTheme="minorEastAsia" w:cs="宋体"/>
          <w:kern w:val="0"/>
          <w:sz w:val="24"/>
        </w:rPr>
      </w:pPr>
      <w:r w:rsidRPr="00612B6F">
        <w:rPr>
          <w:rFonts w:asciiTheme="minorEastAsia" w:hAnsiTheme="minorEastAsia" w:cs="宋体" w:hint="eastAsia"/>
          <w:kern w:val="0"/>
          <w:sz w:val="24"/>
        </w:rPr>
        <w:t>（3）与本案当事人有其他关系，可能影响对案件公正执行。</w:t>
      </w:r>
    </w:p>
    <w:p w:rsidR="00006F7E" w:rsidRPr="00612B6F" w:rsidRDefault="00006F7E" w:rsidP="00C37964">
      <w:pPr>
        <w:widowControl/>
        <w:spacing w:line="480" w:lineRule="exact"/>
        <w:ind w:firstLineChars="200" w:firstLine="480"/>
        <w:jc w:val="left"/>
        <w:rPr>
          <w:rFonts w:asciiTheme="minorEastAsia" w:hAnsiTheme="minorEastAsia" w:cs="宋体"/>
          <w:kern w:val="0"/>
          <w:sz w:val="24"/>
        </w:rPr>
      </w:pPr>
      <w:r w:rsidRPr="00612B6F">
        <w:rPr>
          <w:rFonts w:asciiTheme="minorEastAsia" w:hAnsiTheme="minorEastAsia" w:cs="宋体" w:hint="eastAsia"/>
          <w:kern w:val="0"/>
          <w:sz w:val="24"/>
        </w:rPr>
        <w:t>六、执行费、执行中实际支出费</w:t>
      </w:r>
      <w:r w:rsidR="005629D1">
        <w:rPr>
          <w:rFonts w:asciiTheme="minorEastAsia" w:hAnsiTheme="minorEastAsia" w:cs="宋体" w:hint="eastAsia"/>
          <w:kern w:val="0"/>
          <w:sz w:val="24"/>
        </w:rPr>
        <w:t>等</w:t>
      </w:r>
      <w:r w:rsidRPr="00612B6F">
        <w:rPr>
          <w:rFonts w:asciiTheme="minorEastAsia" w:hAnsiTheme="minorEastAsia" w:cs="宋体" w:hint="eastAsia"/>
          <w:kern w:val="0"/>
          <w:sz w:val="24"/>
        </w:rPr>
        <w:t>均由被执行人负担。</w:t>
      </w:r>
    </w:p>
    <w:p w:rsidR="00006F7E" w:rsidRPr="00612B6F" w:rsidRDefault="00006F7E" w:rsidP="00C37964">
      <w:pPr>
        <w:widowControl/>
        <w:spacing w:line="480" w:lineRule="exact"/>
        <w:ind w:firstLineChars="200" w:firstLine="480"/>
        <w:jc w:val="left"/>
        <w:rPr>
          <w:rFonts w:asciiTheme="minorEastAsia" w:hAnsiTheme="minorEastAsia" w:cs="宋体"/>
          <w:kern w:val="0"/>
          <w:sz w:val="24"/>
        </w:rPr>
      </w:pPr>
      <w:r w:rsidRPr="00612B6F">
        <w:rPr>
          <w:rFonts w:asciiTheme="minorEastAsia" w:hAnsiTheme="minorEastAsia" w:cs="宋体" w:hint="eastAsia"/>
          <w:kern w:val="0"/>
          <w:sz w:val="24"/>
        </w:rPr>
        <w:t>七、对必须到法院接受询问的被执行人或被执行人的法定代表人或负责人，经</w:t>
      </w:r>
      <w:r w:rsidR="003A1ECB">
        <w:rPr>
          <w:rFonts w:asciiTheme="minorEastAsia" w:hAnsiTheme="minorEastAsia" w:cs="宋体" w:hint="eastAsia"/>
          <w:kern w:val="0"/>
          <w:sz w:val="24"/>
        </w:rPr>
        <w:t>依法传唤</w:t>
      </w:r>
      <w:r w:rsidRPr="00612B6F">
        <w:rPr>
          <w:rFonts w:asciiTheme="minorEastAsia" w:hAnsiTheme="minorEastAsia" w:cs="宋体" w:hint="eastAsia"/>
          <w:kern w:val="0"/>
          <w:sz w:val="24"/>
        </w:rPr>
        <w:t>无正当理由拒不到场的，法院可以拘传</w:t>
      </w:r>
      <w:r w:rsidR="003A1ECB">
        <w:rPr>
          <w:rFonts w:asciiTheme="minorEastAsia" w:hAnsiTheme="minorEastAsia" w:cs="宋体" w:hint="eastAsia"/>
          <w:kern w:val="0"/>
          <w:sz w:val="24"/>
        </w:rPr>
        <w:t>其到场</w:t>
      </w:r>
      <w:r w:rsidRPr="00612B6F">
        <w:rPr>
          <w:rFonts w:asciiTheme="minorEastAsia" w:hAnsiTheme="minorEastAsia" w:cs="宋体" w:hint="eastAsia"/>
          <w:kern w:val="0"/>
          <w:sz w:val="24"/>
        </w:rPr>
        <w:t>。</w:t>
      </w:r>
    </w:p>
    <w:p w:rsidR="00006F7E" w:rsidRPr="00612B6F" w:rsidRDefault="00006F7E" w:rsidP="00C37964">
      <w:pPr>
        <w:widowControl/>
        <w:spacing w:line="480" w:lineRule="exact"/>
        <w:ind w:firstLineChars="200" w:firstLine="480"/>
        <w:jc w:val="left"/>
        <w:rPr>
          <w:rFonts w:asciiTheme="minorEastAsia" w:hAnsiTheme="minorEastAsia" w:cs="宋体"/>
          <w:kern w:val="0"/>
          <w:sz w:val="24"/>
        </w:rPr>
      </w:pPr>
      <w:r w:rsidRPr="00612B6F">
        <w:rPr>
          <w:rFonts w:asciiTheme="minorEastAsia" w:hAnsiTheme="minorEastAsia" w:cs="宋体" w:hint="eastAsia"/>
          <w:kern w:val="0"/>
          <w:sz w:val="24"/>
        </w:rPr>
        <w:t>八、被执行人未按执行</w:t>
      </w:r>
      <w:r w:rsidR="003A1ECB">
        <w:rPr>
          <w:rFonts w:asciiTheme="minorEastAsia" w:hAnsiTheme="minorEastAsia" w:cs="宋体" w:hint="eastAsia"/>
          <w:kern w:val="0"/>
          <w:sz w:val="24"/>
        </w:rPr>
        <w:t>通知书</w:t>
      </w:r>
      <w:r w:rsidRPr="00612B6F">
        <w:rPr>
          <w:rFonts w:asciiTheme="minorEastAsia" w:hAnsiTheme="minorEastAsia" w:cs="宋体" w:hint="eastAsia"/>
          <w:kern w:val="0"/>
          <w:sz w:val="24"/>
        </w:rPr>
        <w:t>履行法律文书确定的义务，法院有权查封、扣押、冻结、拍卖、变卖被执行人应当履行义务部分的财产。</w:t>
      </w:r>
    </w:p>
    <w:p w:rsidR="00006F7E" w:rsidRPr="00612B6F" w:rsidRDefault="00006F7E" w:rsidP="00C37964">
      <w:pPr>
        <w:widowControl/>
        <w:spacing w:line="480" w:lineRule="exact"/>
        <w:ind w:firstLineChars="200" w:firstLine="480"/>
        <w:jc w:val="left"/>
        <w:rPr>
          <w:rFonts w:asciiTheme="minorEastAsia" w:hAnsiTheme="minorEastAsia" w:cs="宋体"/>
          <w:kern w:val="0"/>
          <w:sz w:val="24"/>
        </w:rPr>
      </w:pPr>
      <w:r w:rsidRPr="00612B6F">
        <w:rPr>
          <w:rFonts w:asciiTheme="minorEastAsia" w:hAnsiTheme="minorEastAsia" w:cs="宋体" w:hint="eastAsia"/>
          <w:kern w:val="0"/>
          <w:sz w:val="24"/>
        </w:rPr>
        <w:lastRenderedPageBreak/>
        <w:t>被执行人认为采取的执行措施不当的，可以书面申请变更或撤销。法院审查理由成立的，应当予以支持。</w:t>
      </w:r>
    </w:p>
    <w:p w:rsidR="00006F7E" w:rsidRPr="00612B6F" w:rsidRDefault="00006F7E" w:rsidP="00C37964">
      <w:pPr>
        <w:widowControl/>
        <w:spacing w:line="480" w:lineRule="exact"/>
        <w:ind w:firstLineChars="200" w:firstLine="480"/>
        <w:jc w:val="left"/>
        <w:rPr>
          <w:rFonts w:asciiTheme="minorEastAsia" w:hAnsiTheme="minorEastAsia" w:cs="宋体"/>
          <w:kern w:val="0"/>
          <w:sz w:val="24"/>
        </w:rPr>
      </w:pPr>
      <w:r w:rsidRPr="00612B6F">
        <w:rPr>
          <w:rFonts w:asciiTheme="minorEastAsia" w:hAnsiTheme="minorEastAsia" w:cs="宋体" w:hint="eastAsia"/>
          <w:kern w:val="0"/>
          <w:sz w:val="24"/>
        </w:rPr>
        <w:t>九、被执行人对评估报告有异议的，应当在报告书送达之日起10日内提出书面异议并附相关证据。逾期提出异议的，将不予受理。</w:t>
      </w:r>
    </w:p>
    <w:p w:rsidR="00006F7E" w:rsidRPr="00612B6F" w:rsidRDefault="00006F7E" w:rsidP="00C37964">
      <w:pPr>
        <w:widowControl/>
        <w:spacing w:line="480" w:lineRule="exact"/>
        <w:ind w:firstLineChars="200" w:firstLine="480"/>
        <w:jc w:val="left"/>
        <w:rPr>
          <w:rFonts w:asciiTheme="minorEastAsia" w:hAnsiTheme="minorEastAsia" w:cs="宋体"/>
          <w:kern w:val="0"/>
          <w:sz w:val="24"/>
        </w:rPr>
      </w:pPr>
      <w:r w:rsidRPr="00612B6F">
        <w:rPr>
          <w:rFonts w:asciiTheme="minorEastAsia" w:hAnsiTheme="minorEastAsia" w:cs="宋体" w:hint="eastAsia"/>
          <w:kern w:val="0"/>
          <w:sz w:val="24"/>
        </w:rPr>
        <w:t>十、被执行人或其担保人以财产提供执行担保的，应当提交书面担保书。经申请执行人同意的，法院可以决定暂缓执行及暂缓执行的期限。被执行人逾期仍不履行的，法院有权执行被执行人的担保财产或者担保人的财产。</w:t>
      </w:r>
    </w:p>
    <w:p w:rsidR="00006F7E" w:rsidRPr="00612B6F" w:rsidRDefault="00006F7E" w:rsidP="00C37964">
      <w:pPr>
        <w:widowControl/>
        <w:spacing w:line="480" w:lineRule="exact"/>
        <w:ind w:firstLineChars="200" w:firstLine="480"/>
        <w:jc w:val="left"/>
        <w:rPr>
          <w:rFonts w:asciiTheme="minorEastAsia" w:hAnsiTheme="minorEastAsia" w:cs="宋体"/>
          <w:kern w:val="0"/>
          <w:sz w:val="24"/>
        </w:rPr>
      </w:pPr>
      <w:r w:rsidRPr="00612B6F">
        <w:rPr>
          <w:rFonts w:asciiTheme="minorEastAsia" w:hAnsiTheme="minorEastAsia" w:cs="宋体" w:hint="eastAsia"/>
          <w:kern w:val="0"/>
          <w:sz w:val="24"/>
        </w:rPr>
        <w:t>十一、被执行人不能清偿债务，但对本案以外的第三人享有到期债权的，应当向法院书面申请要求第三人履行到期债务。</w:t>
      </w:r>
    </w:p>
    <w:p w:rsidR="00006F7E" w:rsidRPr="00612B6F" w:rsidRDefault="00006F7E" w:rsidP="00C37964">
      <w:pPr>
        <w:widowControl/>
        <w:spacing w:line="480" w:lineRule="exact"/>
        <w:ind w:firstLineChars="200" w:firstLine="480"/>
        <w:jc w:val="left"/>
        <w:rPr>
          <w:rFonts w:asciiTheme="minorEastAsia" w:hAnsiTheme="minorEastAsia" w:cs="宋体"/>
          <w:kern w:val="0"/>
          <w:sz w:val="24"/>
        </w:rPr>
      </w:pPr>
      <w:r w:rsidRPr="00612B6F">
        <w:rPr>
          <w:rFonts w:asciiTheme="minorEastAsia" w:hAnsiTheme="minorEastAsia" w:cs="宋体" w:hint="eastAsia"/>
          <w:kern w:val="0"/>
          <w:sz w:val="24"/>
        </w:rPr>
        <w:t>十二、被执行人可以同申请执行人自行协商达成和解协议。</w:t>
      </w:r>
    </w:p>
    <w:p w:rsidR="00006F7E" w:rsidRPr="00612B6F" w:rsidRDefault="00006F7E" w:rsidP="00C37964">
      <w:pPr>
        <w:widowControl/>
        <w:spacing w:line="480" w:lineRule="exact"/>
        <w:ind w:firstLineChars="200" w:firstLine="480"/>
        <w:jc w:val="left"/>
        <w:rPr>
          <w:rFonts w:asciiTheme="minorEastAsia" w:hAnsiTheme="minorEastAsia" w:cs="宋体"/>
          <w:kern w:val="0"/>
          <w:sz w:val="24"/>
        </w:rPr>
      </w:pPr>
      <w:r w:rsidRPr="00612B6F">
        <w:rPr>
          <w:rFonts w:asciiTheme="minorEastAsia" w:hAnsiTheme="minorEastAsia" w:cs="宋体" w:hint="eastAsia"/>
          <w:kern w:val="0"/>
          <w:sz w:val="24"/>
        </w:rPr>
        <w:t>被执行人不履行和解协议的，法院可以根据申请执行人的申请，恢复对原生效法律文书的执行。</w:t>
      </w:r>
    </w:p>
    <w:p w:rsidR="00006F7E" w:rsidRPr="00612B6F" w:rsidRDefault="00006F7E" w:rsidP="00C37964">
      <w:pPr>
        <w:widowControl/>
        <w:spacing w:line="480" w:lineRule="exact"/>
        <w:ind w:firstLineChars="200" w:firstLine="480"/>
        <w:jc w:val="left"/>
        <w:rPr>
          <w:rFonts w:asciiTheme="minorEastAsia" w:hAnsiTheme="minorEastAsia" w:cs="宋体"/>
          <w:kern w:val="0"/>
          <w:sz w:val="24"/>
        </w:rPr>
      </w:pPr>
      <w:r w:rsidRPr="00612B6F">
        <w:rPr>
          <w:rFonts w:asciiTheme="minorEastAsia" w:hAnsiTheme="minorEastAsia" w:cs="宋体" w:hint="eastAsia"/>
          <w:kern w:val="0"/>
          <w:sz w:val="24"/>
        </w:rPr>
        <w:t>十三、被执行人可以与申请执行人和其他权利人协商以合理的价格变卖</w:t>
      </w:r>
      <w:r w:rsidR="003A1ECB">
        <w:rPr>
          <w:rFonts w:asciiTheme="minorEastAsia" w:hAnsiTheme="minorEastAsia" w:cs="宋体" w:hint="eastAsia"/>
          <w:kern w:val="0"/>
          <w:sz w:val="24"/>
        </w:rPr>
        <w:t>或抵</w:t>
      </w:r>
      <w:proofErr w:type="gramStart"/>
      <w:r w:rsidR="003A1ECB">
        <w:rPr>
          <w:rFonts w:asciiTheme="minorEastAsia" w:hAnsiTheme="minorEastAsia" w:cs="宋体" w:hint="eastAsia"/>
          <w:kern w:val="0"/>
          <w:sz w:val="24"/>
        </w:rPr>
        <w:t>顶</w:t>
      </w:r>
      <w:r w:rsidRPr="00612B6F">
        <w:rPr>
          <w:rFonts w:asciiTheme="minorEastAsia" w:hAnsiTheme="minorEastAsia" w:cs="宋体" w:hint="eastAsia"/>
          <w:kern w:val="0"/>
          <w:sz w:val="24"/>
        </w:rPr>
        <w:t>法院</w:t>
      </w:r>
      <w:proofErr w:type="gramEnd"/>
      <w:r w:rsidRPr="00612B6F">
        <w:rPr>
          <w:rFonts w:asciiTheme="minorEastAsia" w:hAnsiTheme="minorEastAsia" w:cs="宋体" w:hint="eastAsia"/>
          <w:kern w:val="0"/>
          <w:sz w:val="24"/>
        </w:rPr>
        <w:t>采取强制措施的财产。</w:t>
      </w:r>
    </w:p>
    <w:p w:rsidR="00006F7E" w:rsidRPr="00612B6F" w:rsidRDefault="00006F7E" w:rsidP="00C37964">
      <w:pPr>
        <w:widowControl/>
        <w:spacing w:line="480" w:lineRule="exact"/>
        <w:ind w:firstLineChars="200" w:firstLine="480"/>
        <w:jc w:val="left"/>
        <w:rPr>
          <w:rFonts w:asciiTheme="minorEastAsia" w:hAnsiTheme="minorEastAsia" w:cs="宋体"/>
          <w:kern w:val="0"/>
          <w:sz w:val="24"/>
        </w:rPr>
      </w:pPr>
      <w:r w:rsidRPr="00612B6F">
        <w:rPr>
          <w:rFonts w:asciiTheme="minorEastAsia" w:hAnsiTheme="minorEastAsia" w:cs="宋体" w:hint="eastAsia"/>
          <w:kern w:val="0"/>
          <w:sz w:val="24"/>
        </w:rPr>
        <w:t>十四、被执行人具备下列情形之一，有偿还债务能力又拒不履行生效法律文书，法院可以按照民事诉讼法第一百零二条的规定采取罚款、拘传或者拘留等强制措施。情节严重的可按照刑法第313条的规定追究被执行人刑事责任，并应将有关材料移交有关机关处理。</w:t>
      </w:r>
    </w:p>
    <w:p w:rsidR="00006F7E" w:rsidRPr="00612B6F" w:rsidRDefault="00006F7E" w:rsidP="00C37964">
      <w:pPr>
        <w:widowControl/>
        <w:spacing w:line="480" w:lineRule="exact"/>
        <w:ind w:firstLineChars="200" w:firstLine="480"/>
        <w:jc w:val="left"/>
        <w:rPr>
          <w:rFonts w:asciiTheme="minorEastAsia" w:hAnsiTheme="minorEastAsia" w:cs="宋体"/>
          <w:kern w:val="0"/>
          <w:sz w:val="24"/>
        </w:rPr>
      </w:pPr>
      <w:r w:rsidRPr="00612B6F">
        <w:rPr>
          <w:rFonts w:asciiTheme="minorEastAsia" w:hAnsiTheme="minorEastAsia" w:cs="宋体" w:hint="eastAsia"/>
          <w:kern w:val="0"/>
          <w:sz w:val="24"/>
        </w:rPr>
        <w:t>（1）以被执行人名义或者其配偶、未成年子女名义购置不动产或者汽车等价值较高的动产；或者租赁高档写字楼、宾馆、公寓办公的；</w:t>
      </w:r>
    </w:p>
    <w:p w:rsidR="00006F7E" w:rsidRPr="00612B6F" w:rsidRDefault="00006F7E" w:rsidP="00C37964">
      <w:pPr>
        <w:widowControl/>
        <w:spacing w:line="480" w:lineRule="exact"/>
        <w:ind w:firstLineChars="200" w:firstLine="480"/>
        <w:jc w:val="left"/>
        <w:rPr>
          <w:rFonts w:asciiTheme="minorEastAsia" w:hAnsiTheme="minorEastAsia" w:cs="宋体"/>
          <w:kern w:val="0"/>
          <w:sz w:val="24"/>
        </w:rPr>
      </w:pPr>
      <w:r w:rsidRPr="00612B6F">
        <w:rPr>
          <w:rFonts w:asciiTheme="minorEastAsia" w:hAnsiTheme="minorEastAsia" w:cs="宋体" w:hint="eastAsia"/>
          <w:kern w:val="0"/>
          <w:sz w:val="24"/>
        </w:rPr>
        <w:t>（2）以被执行人名义或者其配偶、未成年子女名义投资兴办企业及其他投资行为的；</w:t>
      </w:r>
    </w:p>
    <w:p w:rsidR="00006F7E" w:rsidRPr="00612B6F" w:rsidRDefault="00006F7E" w:rsidP="00C37964">
      <w:pPr>
        <w:widowControl/>
        <w:spacing w:line="480" w:lineRule="exact"/>
        <w:ind w:firstLineChars="200" w:firstLine="480"/>
        <w:jc w:val="left"/>
        <w:rPr>
          <w:rFonts w:asciiTheme="minorEastAsia" w:hAnsiTheme="minorEastAsia" w:cs="宋体"/>
          <w:kern w:val="0"/>
          <w:sz w:val="24"/>
        </w:rPr>
      </w:pPr>
      <w:r w:rsidRPr="00612B6F">
        <w:rPr>
          <w:rFonts w:asciiTheme="minorEastAsia" w:hAnsiTheme="minorEastAsia" w:cs="宋体" w:hint="eastAsia"/>
          <w:kern w:val="0"/>
          <w:sz w:val="24"/>
        </w:rPr>
        <w:t>（3）以被执行人名义或者其配偶、未成年子女名义抵押、转让财产，或者赠与他人财产、为他人提供财产担保的；</w:t>
      </w:r>
    </w:p>
    <w:p w:rsidR="00006F7E" w:rsidRPr="00612B6F" w:rsidRDefault="00006F7E" w:rsidP="00C37964">
      <w:pPr>
        <w:widowControl/>
        <w:spacing w:line="480" w:lineRule="exact"/>
        <w:ind w:firstLineChars="200" w:firstLine="480"/>
        <w:jc w:val="left"/>
        <w:rPr>
          <w:rFonts w:asciiTheme="minorEastAsia" w:hAnsiTheme="minorEastAsia" w:cs="宋体"/>
          <w:kern w:val="0"/>
          <w:sz w:val="24"/>
        </w:rPr>
      </w:pPr>
      <w:r w:rsidRPr="00612B6F">
        <w:rPr>
          <w:rFonts w:asciiTheme="minorEastAsia" w:hAnsiTheme="minorEastAsia" w:cs="宋体" w:hint="eastAsia"/>
          <w:kern w:val="0"/>
          <w:sz w:val="24"/>
        </w:rPr>
        <w:t>（4）通过企业分离、合并或者变更企业名称、法定代表人等形式转移财产，实际仍由被执行人控制的；</w:t>
      </w:r>
    </w:p>
    <w:p w:rsidR="00006F7E" w:rsidRPr="00612B6F" w:rsidRDefault="00006F7E" w:rsidP="00C37964">
      <w:pPr>
        <w:widowControl/>
        <w:spacing w:line="480" w:lineRule="exact"/>
        <w:ind w:firstLineChars="200" w:firstLine="480"/>
        <w:jc w:val="left"/>
        <w:rPr>
          <w:rFonts w:asciiTheme="minorEastAsia" w:hAnsiTheme="minorEastAsia" w:cs="宋体"/>
          <w:kern w:val="0"/>
          <w:sz w:val="24"/>
        </w:rPr>
      </w:pPr>
      <w:r w:rsidRPr="00612B6F">
        <w:rPr>
          <w:rFonts w:asciiTheme="minorEastAsia" w:hAnsiTheme="minorEastAsia" w:cs="宋体" w:hint="eastAsia"/>
          <w:kern w:val="0"/>
          <w:sz w:val="24"/>
        </w:rPr>
        <w:t>（5）进入消费场所一次性超过本市最低月生活保障标准的；</w:t>
      </w:r>
    </w:p>
    <w:p w:rsidR="00006F7E" w:rsidRPr="00612B6F" w:rsidRDefault="00006F7E" w:rsidP="00C37964">
      <w:pPr>
        <w:widowControl/>
        <w:spacing w:line="480" w:lineRule="exact"/>
        <w:ind w:firstLineChars="200" w:firstLine="480"/>
        <w:jc w:val="left"/>
        <w:rPr>
          <w:rFonts w:asciiTheme="minorEastAsia" w:hAnsiTheme="minorEastAsia" w:cs="宋体"/>
          <w:kern w:val="0"/>
          <w:sz w:val="24"/>
        </w:rPr>
      </w:pPr>
      <w:r w:rsidRPr="00612B6F">
        <w:rPr>
          <w:rFonts w:asciiTheme="minorEastAsia" w:hAnsiTheme="minorEastAsia" w:cs="宋体" w:hint="eastAsia"/>
          <w:kern w:val="0"/>
          <w:sz w:val="24"/>
        </w:rPr>
        <w:t>（6）乘坐火车、飞机、船舶等交通工具的高档舱、座的；</w:t>
      </w:r>
    </w:p>
    <w:p w:rsidR="00006F7E" w:rsidRPr="00612B6F" w:rsidRDefault="00006F7E" w:rsidP="00C37964">
      <w:pPr>
        <w:widowControl/>
        <w:spacing w:line="480" w:lineRule="exact"/>
        <w:ind w:firstLineChars="200" w:firstLine="480"/>
        <w:jc w:val="left"/>
        <w:rPr>
          <w:rFonts w:asciiTheme="minorEastAsia" w:hAnsiTheme="minorEastAsia" w:cs="宋体"/>
          <w:kern w:val="0"/>
          <w:sz w:val="24"/>
        </w:rPr>
      </w:pPr>
      <w:r w:rsidRPr="00612B6F">
        <w:rPr>
          <w:rFonts w:asciiTheme="minorEastAsia" w:hAnsiTheme="minorEastAsia" w:cs="宋体" w:hint="eastAsia"/>
          <w:kern w:val="0"/>
          <w:sz w:val="24"/>
        </w:rPr>
        <w:t>（7）以其他形式转移财产、逃避债务或者进行其他高档消费行为的。</w:t>
      </w:r>
    </w:p>
    <w:p w:rsidR="00006F7E" w:rsidRPr="00612B6F" w:rsidRDefault="00006F7E" w:rsidP="00C37964">
      <w:pPr>
        <w:widowControl/>
        <w:spacing w:line="480" w:lineRule="exact"/>
        <w:ind w:firstLineChars="200" w:firstLine="480"/>
        <w:jc w:val="left"/>
        <w:rPr>
          <w:rFonts w:asciiTheme="minorEastAsia" w:hAnsiTheme="minorEastAsia" w:cs="宋体"/>
          <w:kern w:val="0"/>
          <w:sz w:val="24"/>
        </w:rPr>
      </w:pPr>
      <w:r w:rsidRPr="00612B6F">
        <w:rPr>
          <w:rFonts w:asciiTheme="minorEastAsia" w:hAnsiTheme="minorEastAsia" w:cs="宋体" w:hint="eastAsia"/>
          <w:kern w:val="0"/>
          <w:sz w:val="24"/>
        </w:rPr>
        <w:lastRenderedPageBreak/>
        <w:t>十五、被执行人认为对其实施的罚款、拘留措施不当的，可以在收到决定书的次日起三日内向威海市中级人民法院申请复议一次。复议期间不停止执行。</w:t>
      </w:r>
    </w:p>
    <w:p w:rsidR="00006F7E" w:rsidRPr="00612B6F" w:rsidRDefault="00006F7E" w:rsidP="00C37964">
      <w:pPr>
        <w:widowControl/>
        <w:spacing w:line="480" w:lineRule="exact"/>
        <w:ind w:firstLineChars="200" w:firstLine="480"/>
        <w:jc w:val="left"/>
        <w:rPr>
          <w:rFonts w:asciiTheme="minorEastAsia" w:hAnsiTheme="minorEastAsia" w:cs="宋体"/>
          <w:kern w:val="0"/>
          <w:sz w:val="24"/>
        </w:rPr>
      </w:pPr>
      <w:r w:rsidRPr="00612B6F">
        <w:rPr>
          <w:rFonts w:asciiTheme="minorEastAsia" w:hAnsiTheme="minorEastAsia" w:cs="宋体" w:hint="eastAsia"/>
          <w:kern w:val="0"/>
          <w:sz w:val="24"/>
        </w:rPr>
        <w:t>十六、被执行人对据以执行的法律文书认为有错误的，可以向原审法院或者上一级法院申请再审或申诉，但不停止该法律文书的执行。</w:t>
      </w:r>
    </w:p>
    <w:p w:rsidR="00006F7E" w:rsidRPr="00612B6F" w:rsidRDefault="00006F7E" w:rsidP="00C37964">
      <w:pPr>
        <w:widowControl/>
        <w:spacing w:line="480" w:lineRule="exact"/>
        <w:ind w:firstLineChars="200" w:firstLine="480"/>
        <w:jc w:val="left"/>
        <w:rPr>
          <w:rFonts w:asciiTheme="minorEastAsia" w:hAnsiTheme="minorEastAsia" w:cs="宋体"/>
          <w:kern w:val="0"/>
          <w:sz w:val="24"/>
        </w:rPr>
      </w:pPr>
      <w:r w:rsidRPr="00612B6F">
        <w:rPr>
          <w:rFonts w:asciiTheme="minorEastAsia" w:hAnsiTheme="minorEastAsia" w:cs="宋体" w:hint="eastAsia"/>
          <w:kern w:val="0"/>
          <w:sz w:val="24"/>
        </w:rPr>
        <w:t>据以执行的法律文书被撤销的，被执行人有权请求裁定终结执行。</w:t>
      </w:r>
    </w:p>
    <w:p w:rsidR="00006F7E" w:rsidRPr="00612B6F" w:rsidRDefault="00006F7E" w:rsidP="00C37964">
      <w:pPr>
        <w:widowControl/>
        <w:spacing w:line="480" w:lineRule="exact"/>
        <w:ind w:firstLineChars="200" w:firstLine="480"/>
        <w:jc w:val="left"/>
        <w:rPr>
          <w:rFonts w:asciiTheme="minorEastAsia" w:hAnsiTheme="minorEastAsia" w:cs="宋体"/>
          <w:kern w:val="0"/>
          <w:sz w:val="24"/>
        </w:rPr>
      </w:pPr>
      <w:r w:rsidRPr="00612B6F">
        <w:rPr>
          <w:rFonts w:asciiTheme="minorEastAsia" w:hAnsiTheme="minorEastAsia" w:cs="宋体" w:hint="eastAsia"/>
          <w:kern w:val="0"/>
          <w:sz w:val="24"/>
        </w:rPr>
        <w:t>十七、生效法律文书确定的义务履行完毕后，被执行人应当书面向法院申请变更已经公开披露的被执行人信息。</w:t>
      </w:r>
    </w:p>
    <w:p w:rsidR="00006F7E" w:rsidRPr="00612B6F" w:rsidRDefault="00006F7E" w:rsidP="00C37964">
      <w:pPr>
        <w:widowControl/>
        <w:spacing w:line="480" w:lineRule="exact"/>
        <w:ind w:firstLineChars="200" w:firstLine="480"/>
        <w:jc w:val="left"/>
        <w:rPr>
          <w:rFonts w:asciiTheme="minorEastAsia" w:hAnsiTheme="minorEastAsia" w:cs="宋体"/>
          <w:kern w:val="0"/>
          <w:sz w:val="24"/>
        </w:rPr>
      </w:pPr>
      <w:r w:rsidRPr="00612B6F">
        <w:rPr>
          <w:rFonts w:asciiTheme="minorEastAsia" w:hAnsiTheme="minorEastAsia" w:cs="宋体" w:hint="eastAsia"/>
          <w:kern w:val="0"/>
          <w:sz w:val="24"/>
        </w:rPr>
        <w:t>法院经审查认为被执行人的申请理由成立的，应当在十五个工作日内予以变更。</w:t>
      </w:r>
    </w:p>
    <w:p w:rsidR="00006F7E" w:rsidRPr="00612B6F" w:rsidRDefault="00006F7E" w:rsidP="00C37964">
      <w:pPr>
        <w:widowControl/>
        <w:spacing w:line="480" w:lineRule="exact"/>
        <w:ind w:firstLineChars="200" w:firstLine="480"/>
        <w:jc w:val="left"/>
        <w:rPr>
          <w:rFonts w:asciiTheme="minorEastAsia" w:hAnsiTheme="minorEastAsia" w:cs="宋体"/>
          <w:kern w:val="0"/>
          <w:sz w:val="24"/>
        </w:rPr>
      </w:pPr>
      <w:r w:rsidRPr="00612B6F">
        <w:rPr>
          <w:rFonts w:asciiTheme="minorEastAsia" w:hAnsiTheme="minorEastAsia" w:cs="宋体" w:hint="eastAsia"/>
          <w:kern w:val="0"/>
          <w:sz w:val="24"/>
        </w:rPr>
        <w:t>十八、在执行中或执行完毕后，据以执行的法律文书被法院或者其他机关撤销或变更的，被执行人可以向法院申请执行回转。</w:t>
      </w:r>
    </w:p>
    <w:p w:rsidR="00006F7E" w:rsidRPr="00612B6F" w:rsidRDefault="00006F7E" w:rsidP="00C37964">
      <w:pPr>
        <w:widowControl/>
        <w:spacing w:line="480" w:lineRule="exact"/>
        <w:ind w:firstLineChars="200" w:firstLine="480"/>
        <w:jc w:val="left"/>
        <w:rPr>
          <w:rFonts w:asciiTheme="minorEastAsia" w:hAnsiTheme="minorEastAsia" w:cs="宋体"/>
          <w:kern w:val="0"/>
          <w:sz w:val="24"/>
        </w:rPr>
      </w:pPr>
      <w:r w:rsidRPr="00612B6F">
        <w:rPr>
          <w:rFonts w:asciiTheme="minorEastAsia" w:hAnsiTheme="minorEastAsia" w:cs="宋体" w:hint="eastAsia"/>
          <w:kern w:val="0"/>
          <w:sz w:val="24"/>
        </w:rPr>
        <w:t>十九、被执行人不得以向执行法官、合议庭其他成员、法官助理及协助执行人员请吃贿赂等不正当手段妨害执行。情节严重的，追究法律责任。</w:t>
      </w:r>
    </w:p>
    <w:p w:rsidR="00006F7E" w:rsidRPr="00612B6F" w:rsidRDefault="00006F7E" w:rsidP="00C37964">
      <w:pPr>
        <w:widowControl/>
        <w:spacing w:line="480" w:lineRule="exact"/>
        <w:ind w:firstLineChars="200" w:firstLine="480"/>
        <w:jc w:val="left"/>
        <w:rPr>
          <w:rFonts w:asciiTheme="minorEastAsia" w:hAnsiTheme="minorEastAsia" w:cs="宋体"/>
          <w:kern w:val="0"/>
          <w:sz w:val="24"/>
        </w:rPr>
      </w:pPr>
      <w:r w:rsidRPr="00612B6F">
        <w:rPr>
          <w:rFonts w:asciiTheme="minorEastAsia" w:hAnsiTheme="minorEastAsia" w:cs="宋体" w:hint="eastAsia"/>
          <w:kern w:val="0"/>
          <w:sz w:val="24"/>
        </w:rPr>
        <w:t>二十、被执行人如果发现执行法官、合议庭其他成员、法官助理及协助执行人员在执行过程中有违法违纪行为的，可以向法院及有关纪检监察部门举报和控告，但不得诬告。诬告的，应承</w:t>
      </w:r>
      <w:proofErr w:type="gramStart"/>
      <w:r w:rsidRPr="00612B6F">
        <w:rPr>
          <w:rFonts w:asciiTheme="minorEastAsia" w:hAnsiTheme="minorEastAsia" w:cs="宋体" w:hint="eastAsia"/>
          <w:kern w:val="0"/>
          <w:sz w:val="24"/>
        </w:rPr>
        <w:t>担相关</w:t>
      </w:r>
      <w:proofErr w:type="gramEnd"/>
      <w:r w:rsidRPr="00612B6F">
        <w:rPr>
          <w:rFonts w:asciiTheme="minorEastAsia" w:hAnsiTheme="minorEastAsia" w:cs="宋体" w:hint="eastAsia"/>
          <w:kern w:val="0"/>
          <w:sz w:val="24"/>
        </w:rPr>
        <w:t>法律责任。</w:t>
      </w:r>
    </w:p>
    <w:p w:rsidR="00006F7E" w:rsidRPr="00612B6F" w:rsidRDefault="00006F7E" w:rsidP="00C37964">
      <w:pPr>
        <w:widowControl/>
        <w:spacing w:line="480" w:lineRule="exact"/>
        <w:ind w:firstLineChars="200" w:firstLine="480"/>
        <w:jc w:val="left"/>
        <w:rPr>
          <w:rFonts w:asciiTheme="minorEastAsia" w:hAnsiTheme="minorEastAsia" w:cs="宋体"/>
          <w:kern w:val="0"/>
          <w:sz w:val="24"/>
        </w:rPr>
      </w:pPr>
      <w:r w:rsidRPr="00612B6F">
        <w:rPr>
          <w:rFonts w:asciiTheme="minorEastAsia" w:hAnsiTheme="minorEastAsia" w:cs="宋体" w:hint="eastAsia"/>
          <w:kern w:val="0"/>
          <w:sz w:val="24"/>
        </w:rPr>
        <w:t>二十一、案件立案执行后，被执行人应注意签收执行工作监督卡。</w:t>
      </w:r>
    </w:p>
    <w:p w:rsidR="00006F7E" w:rsidRPr="00612B6F" w:rsidRDefault="00006F7E" w:rsidP="00C37964">
      <w:pPr>
        <w:widowControl/>
        <w:spacing w:line="480" w:lineRule="exact"/>
        <w:ind w:firstLineChars="200" w:firstLine="480"/>
        <w:jc w:val="left"/>
        <w:rPr>
          <w:rFonts w:asciiTheme="minorEastAsia" w:hAnsiTheme="minorEastAsia" w:cs="宋体"/>
          <w:kern w:val="0"/>
          <w:sz w:val="24"/>
        </w:rPr>
      </w:pPr>
      <w:r w:rsidRPr="00612B6F">
        <w:rPr>
          <w:rFonts w:asciiTheme="minorEastAsia" w:hAnsiTheme="minorEastAsia" w:cs="宋体" w:hint="eastAsia"/>
          <w:kern w:val="0"/>
          <w:sz w:val="24"/>
        </w:rPr>
        <w:t>二十二、执行局在立案大厅设立了信访窗口，如果对执行案件有任何疑问，可到该窗口咨询；如果没有时间到访，也可拨打0631-</w:t>
      </w:r>
      <w:r w:rsidR="003A1ECB">
        <w:rPr>
          <w:rFonts w:asciiTheme="minorEastAsia" w:hAnsiTheme="minorEastAsia" w:cs="宋体" w:hint="eastAsia"/>
          <w:kern w:val="0"/>
          <w:sz w:val="24"/>
        </w:rPr>
        <w:t>5653086</w:t>
      </w:r>
      <w:r w:rsidRPr="00612B6F">
        <w:rPr>
          <w:rFonts w:asciiTheme="minorEastAsia" w:hAnsiTheme="minorEastAsia" w:cs="宋体" w:hint="eastAsia"/>
          <w:kern w:val="0"/>
          <w:sz w:val="24"/>
        </w:rPr>
        <w:t>咨询。</w:t>
      </w:r>
    </w:p>
    <w:p w:rsidR="00C37964" w:rsidRDefault="00006F7E" w:rsidP="00006F7E">
      <w:pPr>
        <w:widowControl/>
        <w:jc w:val="center"/>
        <w:outlineLvl w:val="3"/>
        <w:rPr>
          <w:rFonts w:asciiTheme="minorEastAsia" w:hAnsiTheme="minorEastAsia" w:cs="宋体"/>
          <w:kern w:val="0"/>
          <w:sz w:val="24"/>
        </w:rPr>
      </w:pPr>
      <w:r w:rsidRPr="00612B6F">
        <w:rPr>
          <w:rFonts w:asciiTheme="minorEastAsia" w:hAnsiTheme="minorEastAsia" w:cs="宋体" w:hint="eastAsia"/>
          <w:kern w:val="0"/>
          <w:sz w:val="24"/>
        </w:rPr>
        <w:t xml:space="preserve">            </w:t>
      </w:r>
    </w:p>
    <w:p w:rsidR="00C37964" w:rsidRDefault="00C37964" w:rsidP="00C37964">
      <w:pPr>
        <w:widowControl/>
        <w:spacing w:line="480" w:lineRule="exact"/>
        <w:jc w:val="center"/>
        <w:outlineLvl w:val="3"/>
        <w:rPr>
          <w:rFonts w:asciiTheme="minorEastAsia" w:hAnsiTheme="minorEastAsia" w:cs="宋体"/>
          <w:kern w:val="0"/>
          <w:sz w:val="24"/>
        </w:rPr>
      </w:pPr>
    </w:p>
    <w:p w:rsidR="00C37964" w:rsidRDefault="00C37964" w:rsidP="00C37964">
      <w:pPr>
        <w:widowControl/>
        <w:spacing w:line="480" w:lineRule="exact"/>
        <w:jc w:val="center"/>
        <w:outlineLvl w:val="3"/>
        <w:rPr>
          <w:rFonts w:asciiTheme="minorEastAsia" w:hAnsiTheme="minorEastAsia" w:cs="宋体"/>
          <w:kern w:val="0"/>
          <w:sz w:val="24"/>
        </w:rPr>
      </w:pPr>
    </w:p>
    <w:p w:rsidR="00C37964" w:rsidRDefault="00C37964" w:rsidP="00C37964">
      <w:pPr>
        <w:widowControl/>
        <w:spacing w:line="480" w:lineRule="exact"/>
        <w:jc w:val="center"/>
        <w:outlineLvl w:val="3"/>
        <w:rPr>
          <w:rFonts w:asciiTheme="minorEastAsia" w:hAnsiTheme="minorEastAsia" w:cs="宋体"/>
          <w:kern w:val="0"/>
          <w:sz w:val="24"/>
        </w:rPr>
      </w:pPr>
    </w:p>
    <w:p w:rsidR="00C37964" w:rsidRDefault="00C37964" w:rsidP="00C37964">
      <w:pPr>
        <w:widowControl/>
        <w:spacing w:line="480" w:lineRule="exact"/>
        <w:jc w:val="center"/>
        <w:outlineLvl w:val="3"/>
        <w:rPr>
          <w:rFonts w:asciiTheme="minorEastAsia" w:hAnsiTheme="minorEastAsia" w:cs="宋体"/>
          <w:kern w:val="0"/>
          <w:sz w:val="24"/>
        </w:rPr>
      </w:pPr>
    </w:p>
    <w:p w:rsidR="00006F7E" w:rsidRDefault="00C37964" w:rsidP="00006F7E">
      <w:pPr>
        <w:widowControl/>
        <w:jc w:val="center"/>
        <w:outlineLvl w:val="3"/>
        <w:rPr>
          <w:rFonts w:ascii="方正小标宋简体" w:eastAsia="方正小标宋简体" w:hAnsi="宋体" w:cs="宋体"/>
          <w:bCs/>
          <w:kern w:val="0"/>
          <w:sz w:val="36"/>
          <w:szCs w:val="36"/>
        </w:rPr>
      </w:pPr>
      <w:r>
        <w:rPr>
          <w:rFonts w:asciiTheme="minorEastAsia" w:hAnsiTheme="minorEastAsia" w:cs="宋体" w:hint="eastAsia"/>
          <w:kern w:val="0"/>
          <w:sz w:val="24"/>
        </w:rPr>
        <w:t xml:space="preserve">                            </w:t>
      </w:r>
      <w:r w:rsidR="00006F7E" w:rsidRPr="00612B6F">
        <w:rPr>
          <w:rFonts w:asciiTheme="minorEastAsia" w:hAnsiTheme="minorEastAsia" w:cs="宋体"/>
          <w:kern w:val="0"/>
          <w:sz w:val="24"/>
        </w:rPr>
        <w:t>201</w:t>
      </w:r>
      <w:r w:rsidR="00006F7E" w:rsidRPr="00612B6F">
        <w:rPr>
          <w:rFonts w:asciiTheme="minorEastAsia" w:hAnsiTheme="minorEastAsia" w:cs="宋体" w:hint="eastAsia"/>
          <w:kern w:val="0"/>
          <w:sz w:val="24"/>
        </w:rPr>
        <w:t>7年</w:t>
      </w:r>
      <w:r w:rsidR="0071788F">
        <w:rPr>
          <w:rFonts w:asciiTheme="minorEastAsia" w:hAnsiTheme="minorEastAsia" w:cs="宋体" w:hint="eastAsia"/>
          <w:kern w:val="0"/>
          <w:sz w:val="24"/>
        </w:rPr>
        <w:t>7</w:t>
      </w:r>
      <w:r w:rsidR="00006F7E" w:rsidRPr="00612B6F">
        <w:rPr>
          <w:rFonts w:asciiTheme="minorEastAsia" w:hAnsiTheme="minorEastAsia" w:cs="宋体" w:hint="eastAsia"/>
          <w:kern w:val="0"/>
          <w:sz w:val="24"/>
        </w:rPr>
        <w:t>月</w:t>
      </w:r>
      <w:r w:rsidR="0071788F">
        <w:rPr>
          <w:rFonts w:asciiTheme="minorEastAsia" w:hAnsiTheme="minorEastAsia" w:cs="宋体" w:hint="eastAsia"/>
          <w:kern w:val="0"/>
          <w:sz w:val="24"/>
        </w:rPr>
        <w:t>7</w:t>
      </w:r>
      <w:r w:rsidR="00006F7E" w:rsidRPr="00612B6F">
        <w:rPr>
          <w:rFonts w:asciiTheme="minorEastAsia" w:hAnsiTheme="minorEastAsia" w:cs="宋体" w:hint="eastAsia"/>
          <w:kern w:val="0"/>
          <w:sz w:val="24"/>
        </w:rPr>
        <w:t xml:space="preserve">日             </w:t>
      </w:r>
    </w:p>
    <w:p w:rsidR="00383015" w:rsidRDefault="00383015" w:rsidP="00006F7E">
      <w:pPr>
        <w:widowControl/>
        <w:jc w:val="center"/>
        <w:outlineLvl w:val="3"/>
        <w:rPr>
          <w:rFonts w:ascii="方正小标宋简体" w:eastAsia="方正小标宋简体" w:hAnsi="宋体" w:cs="宋体"/>
          <w:bCs/>
          <w:kern w:val="0"/>
          <w:sz w:val="36"/>
          <w:szCs w:val="36"/>
        </w:rPr>
      </w:pPr>
    </w:p>
    <w:p w:rsidR="00383015" w:rsidRDefault="00383015" w:rsidP="007E1478">
      <w:pPr>
        <w:widowControl/>
        <w:outlineLvl w:val="3"/>
        <w:rPr>
          <w:rFonts w:ascii="方正小标宋简体" w:eastAsia="方正小标宋简体" w:hAnsi="宋体" w:cs="宋体"/>
          <w:bCs/>
          <w:kern w:val="0"/>
          <w:sz w:val="36"/>
          <w:szCs w:val="36"/>
        </w:rPr>
      </w:pPr>
    </w:p>
    <w:p w:rsidR="001E4B08" w:rsidRPr="00FA6662" w:rsidRDefault="001E4B08" w:rsidP="001E4B08">
      <w:pPr>
        <w:rPr>
          <w:rFonts w:asciiTheme="minorEastAsia" w:hAnsiTheme="minorEastAsia"/>
          <w:sz w:val="24"/>
        </w:rPr>
      </w:pPr>
      <w:bookmarkStart w:id="0" w:name="_GoBack"/>
      <w:bookmarkEnd w:id="0"/>
    </w:p>
    <w:sectPr w:rsidR="001E4B08" w:rsidRPr="00FA6662" w:rsidSect="005A1F14">
      <w:footerReference w:type="default" r:id="rId8"/>
      <w:pgSz w:w="11907" w:h="16839" w:code="9"/>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E53" w:rsidRDefault="00DF7E53" w:rsidP="00183DDC">
      <w:r>
        <w:separator/>
      </w:r>
    </w:p>
  </w:endnote>
  <w:endnote w:type="continuationSeparator" w:id="0">
    <w:p w:rsidR="00DF7E53" w:rsidRDefault="00DF7E53" w:rsidP="00183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7453425"/>
      <w:docPartObj>
        <w:docPartGallery w:val="Page Numbers (Bottom of Page)"/>
        <w:docPartUnique/>
      </w:docPartObj>
    </w:sdtPr>
    <w:sdtEndPr/>
    <w:sdtContent>
      <w:p w:rsidR="008B1642" w:rsidRDefault="008B1642">
        <w:pPr>
          <w:pStyle w:val="a7"/>
          <w:jc w:val="center"/>
        </w:pPr>
        <w:r>
          <w:fldChar w:fldCharType="begin"/>
        </w:r>
        <w:r>
          <w:instrText xml:space="preserve"> PAGE   \* MERGEFORMAT </w:instrText>
        </w:r>
        <w:r>
          <w:fldChar w:fldCharType="separate"/>
        </w:r>
        <w:r w:rsidR="007814AE" w:rsidRPr="007814AE">
          <w:rPr>
            <w:noProof/>
            <w:lang w:val="zh-CN"/>
          </w:rPr>
          <w:t>2</w:t>
        </w:r>
        <w:r>
          <w:rPr>
            <w:noProof/>
            <w:lang w:val="zh-CN"/>
          </w:rPr>
          <w:fldChar w:fldCharType="end"/>
        </w:r>
      </w:p>
    </w:sdtContent>
  </w:sdt>
  <w:p w:rsidR="008B1642" w:rsidRDefault="008B164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E53" w:rsidRDefault="00DF7E53" w:rsidP="00183DDC">
      <w:r>
        <w:separator/>
      </w:r>
    </w:p>
  </w:footnote>
  <w:footnote w:type="continuationSeparator" w:id="0">
    <w:p w:rsidR="00DF7E53" w:rsidRDefault="00DF7E53" w:rsidP="00183D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B305D"/>
    <w:multiLevelType w:val="hybridMultilevel"/>
    <w:tmpl w:val="823CD77A"/>
    <w:lvl w:ilvl="0" w:tplc="C5909E18">
      <w:start w:val="1"/>
      <w:numFmt w:val="japaneseCounting"/>
      <w:lvlText w:val="第%1章"/>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nsid w:val="340D09A9"/>
    <w:multiLevelType w:val="hybridMultilevel"/>
    <w:tmpl w:val="4926C3EE"/>
    <w:lvl w:ilvl="0" w:tplc="ECD083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6F7E"/>
    <w:rsid w:val="00006F7E"/>
    <w:rsid w:val="00073A33"/>
    <w:rsid w:val="000A2C4C"/>
    <w:rsid w:val="000E251C"/>
    <w:rsid w:val="000E714A"/>
    <w:rsid w:val="000F3683"/>
    <w:rsid w:val="00114567"/>
    <w:rsid w:val="00183DDC"/>
    <w:rsid w:val="001D19D3"/>
    <w:rsid w:val="001E4B08"/>
    <w:rsid w:val="001F220E"/>
    <w:rsid w:val="0024141E"/>
    <w:rsid w:val="002668A0"/>
    <w:rsid w:val="002766C7"/>
    <w:rsid w:val="00293C62"/>
    <w:rsid w:val="002A7547"/>
    <w:rsid w:val="002D1B25"/>
    <w:rsid w:val="003622F9"/>
    <w:rsid w:val="00383015"/>
    <w:rsid w:val="003A0CCD"/>
    <w:rsid w:val="003A1ECB"/>
    <w:rsid w:val="003A4EC4"/>
    <w:rsid w:val="003E09A5"/>
    <w:rsid w:val="004927CE"/>
    <w:rsid w:val="004E0FF2"/>
    <w:rsid w:val="00506630"/>
    <w:rsid w:val="00543E44"/>
    <w:rsid w:val="005629D1"/>
    <w:rsid w:val="005A1F14"/>
    <w:rsid w:val="005B3792"/>
    <w:rsid w:val="005B4D17"/>
    <w:rsid w:val="005C6C7B"/>
    <w:rsid w:val="0062101A"/>
    <w:rsid w:val="00642284"/>
    <w:rsid w:val="006A2C8C"/>
    <w:rsid w:val="006A4BCF"/>
    <w:rsid w:val="006D4FA5"/>
    <w:rsid w:val="006D55B5"/>
    <w:rsid w:val="0071788F"/>
    <w:rsid w:val="00717C73"/>
    <w:rsid w:val="00750CD8"/>
    <w:rsid w:val="007814AE"/>
    <w:rsid w:val="00790977"/>
    <w:rsid w:val="007E1478"/>
    <w:rsid w:val="008723C3"/>
    <w:rsid w:val="0088693F"/>
    <w:rsid w:val="00896ACA"/>
    <w:rsid w:val="008B1642"/>
    <w:rsid w:val="008C245F"/>
    <w:rsid w:val="009334A5"/>
    <w:rsid w:val="0097640F"/>
    <w:rsid w:val="0098593D"/>
    <w:rsid w:val="00987A35"/>
    <w:rsid w:val="00A81118"/>
    <w:rsid w:val="00AB7A04"/>
    <w:rsid w:val="00AD0559"/>
    <w:rsid w:val="00AE08D8"/>
    <w:rsid w:val="00AF0BC0"/>
    <w:rsid w:val="00BD4E2D"/>
    <w:rsid w:val="00C01A24"/>
    <w:rsid w:val="00C05D2A"/>
    <w:rsid w:val="00C37964"/>
    <w:rsid w:val="00C5167A"/>
    <w:rsid w:val="00C55D6D"/>
    <w:rsid w:val="00CC37D7"/>
    <w:rsid w:val="00CF4A11"/>
    <w:rsid w:val="00D4669B"/>
    <w:rsid w:val="00D80966"/>
    <w:rsid w:val="00D80DC1"/>
    <w:rsid w:val="00DA50A3"/>
    <w:rsid w:val="00DE1DCC"/>
    <w:rsid w:val="00DF7E53"/>
    <w:rsid w:val="00E05C56"/>
    <w:rsid w:val="00E51FDF"/>
    <w:rsid w:val="00E75C40"/>
    <w:rsid w:val="00EF0778"/>
    <w:rsid w:val="00F265EB"/>
    <w:rsid w:val="00F419C7"/>
    <w:rsid w:val="00F95D9E"/>
    <w:rsid w:val="00FA6662"/>
    <w:rsid w:val="00FD6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F7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167A"/>
    <w:pPr>
      <w:ind w:firstLineChars="200" w:firstLine="420"/>
    </w:pPr>
    <w:rPr>
      <w:rFonts w:asciiTheme="minorHAnsi" w:eastAsiaTheme="minorEastAsia" w:hAnsiTheme="minorHAnsi" w:cstheme="minorBidi"/>
      <w:szCs w:val="22"/>
    </w:rPr>
  </w:style>
  <w:style w:type="paragraph" w:styleId="a4">
    <w:name w:val="Date"/>
    <w:basedOn w:val="a"/>
    <w:next w:val="a"/>
    <w:link w:val="Char"/>
    <w:uiPriority w:val="99"/>
    <w:semiHidden/>
    <w:unhideWhenUsed/>
    <w:rsid w:val="00C5167A"/>
    <w:pPr>
      <w:ind w:leftChars="2500" w:left="100"/>
    </w:pPr>
  </w:style>
  <w:style w:type="character" w:customStyle="1" w:styleId="Char">
    <w:name w:val="日期 Char"/>
    <w:basedOn w:val="a0"/>
    <w:link w:val="a4"/>
    <w:uiPriority w:val="99"/>
    <w:semiHidden/>
    <w:rsid w:val="00C5167A"/>
    <w:rPr>
      <w:rFonts w:ascii="Times New Roman" w:eastAsia="宋体" w:hAnsi="Times New Roman" w:cs="Times New Roman"/>
      <w:szCs w:val="24"/>
    </w:rPr>
  </w:style>
  <w:style w:type="paragraph" w:styleId="a5">
    <w:name w:val="Normal (Web)"/>
    <w:basedOn w:val="a"/>
    <w:uiPriority w:val="99"/>
    <w:semiHidden/>
    <w:unhideWhenUsed/>
    <w:rsid w:val="002668A0"/>
    <w:pPr>
      <w:widowControl/>
      <w:spacing w:before="100" w:beforeAutospacing="1" w:after="100" w:afterAutospacing="1"/>
      <w:jc w:val="left"/>
    </w:pPr>
    <w:rPr>
      <w:rFonts w:ascii="宋体" w:hAnsi="宋体" w:cs="宋体"/>
      <w:kern w:val="0"/>
      <w:sz w:val="24"/>
    </w:rPr>
  </w:style>
  <w:style w:type="paragraph" w:styleId="a6">
    <w:name w:val="header"/>
    <w:basedOn w:val="a"/>
    <w:link w:val="Char0"/>
    <w:uiPriority w:val="99"/>
    <w:unhideWhenUsed/>
    <w:rsid w:val="00183DD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183DDC"/>
    <w:rPr>
      <w:rFonts w:ascii="Times New Roman" w:eastAsia="宋体" w:hAnsi="Times New Roman" w:cs="Times New Roman"/>
      <w:sz w:val="18"/>
      <w:szCs w:val="18"/>
    </w:rPr>
  </w:style>
  <w:style w:type="paragraph" w:styleId="a7">
    <w:name w:val="footer"/>
    <w:basedOn w:val="a"/>
    <w:link w:val="Char1"/>
    <w:uiPriority w:val="99"/>
    <w:unhideWhenUsed/>
    <w:rsid w:val="00183DDC"/>
    <w:pPr>
      <w:tabs>
        <w:tab w:val="center" w:pos="4153"/>
        <w:tab w:val="right" w:pos="8306"/>
      </w:tabs>
      <w:snapToGrid w:val="0"/>
      <w:jc w:val="left"/>
    </w:pPr>
    <w:rPr>
      <w:sz w:val="18"/>
      <w:szCs w:val="18"/>
    </w:rPr>
  </w:style>
  <w:style w:type="character" w:customStyle="1" w:styleId="Char1">
    <w:name w:val="页脚 Char"/>
    <w:basedOn w:val="a0"/>
    <w:link w:val="a7"/>
    <w:uiPriority w:val="99"/>
    <w:rsid w:val="00183DDC"/>
    <w:rPr>
      <w:rFonts w:ascii="Times New Roman" w:eastAsia="宋体" w:hAnsi="Times New Roman" w:cs="Times New Roman"/>
      <w:sz w:val="18"/>
      <w:szCs w:val="18"/>
    </w:rPr>
  </w:style>
  <w:style w:type="character" w:styleId="a8">
    <w:name w:val="Strong"/>
    <w:basedOn w:val="a0"/>
    <w:uiPriority w:val="22"/>
    <w:qFormat/>
    <w:rsid w:val="00AF0BC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3</Pages>
  <Words>317</Words>
  <Characters>1811</Characters>
  <Application>Microsoft Office Word</Application>
  <DocSecurity>0</DocSecurity>
  <Lines>15</Lines>
  <Paragraphs>4</Paragraphs>
  <ScaleCrop>false</ScaleCrop>
  <Company>Microsoft</Company>
  <LinksUpToDate>false</LinksUpToDate>
  <CharactersWithSpaces>2124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毕飞飞</cp:lastModifiedBy>
  <cp:revision>13</cp:revision>
  <cp:lastPrinted>2017-10-16T02:55:00Z</cp:lastPrinted>
  <dcterms:created xsi:type="dcterms:W3CDTF">2017-10-16T03:17:00Z</dcterms:created>
  <dcterms:modified xsi:type="dcterms:W3CDTF">2017-10-25T08:43:00Z</dcterms:modified>
</cp:coreProperties>
</file>